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left="0" w:right="1" w:hanging="0"/>
        <w:jc w:val="right"/>
        <w:rPr>
          <w:rFonts w:ascii="Arial" w:hAnsi="Arial" w:cs="Arial"/>
          <w:b/>
          <w:b/>
          <w:bCs/>
          <w:i/>
          <w:i/>
          <w:iCs/>
          <w:color w:val="0563C1"/>
          <w:kern w:val="0"/>
          <w:sz w:val="20"/>
          <w:szCs w:val="20"/>
        </w:rPr>
      </w:pPr>
      <w:r>
        <w:rPr>
          <w:rFonts w:cs="Arial" w:ascii="Arial" w:hAnsi="Arial"/>
          <w:b/>
          <w:bCs/>
          <w:i/>
          <w:iCs/>
          <w:color w:val="0563C1"/>
          <w:kern w:val="0"/>
          <w:sz w:val="20"/>
          <w:szCs w:val="20"/>
        </w:rPr>
        <w:t>Załącznik nr 2</w:t>
      </w:r>
    </w:p>
    <w:tbl>
      <w:tblPr>
        <w:tblW w:w="9521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95"/>
        <w:gridCol w:w="6626"/>
      </w:tblGrid>
      <w:tr>
        <w:trPr>
          <w:trHeight w:val="575" w:hRule="atLeast"/>
        </w:trPr>
        <w:tc>
          <w:tcPr>
            <w:tcW w:w="9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mallCaps/>
                <w:kern w:val="0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mallCaps/>
                <w:kern w:val="0"/>
                <w:sz w:val="21"/>
                <w:szCs w:val="21"/>
                <w:lang w:eastAsia="pl-PL"/>
              </w:rPr>
              <w:t>FORMULARZ OFERTY SZACUNKOWEJ</w:t>
            </w:r>
          </w:p>
        </w:tc>
      </w:tr>
      <w:tr>
        <w:trPr>
          <w:trHeight w:val="1254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kern w:val="0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spacing w:lineRule="auto" w:line="276" w:before="113" w:after="113"/>
              <w:ind w:left="0" w:right="397" w:hanging="0"/>
              <w:jc w:val="center"/>
              <w:rPr/>
            </w:pPr>
            <w:r>
              <w:rPr>
                <w:rStyle w:val="Domylnaczcionkaakapitu1"/>
                <w:rFonts w:cs="Arial"/>
                <w:b/>
                <w:bCs/>
                <w:i/>
                <w:iCs/>
                <w:color w:val="auto"/>
                <w:sz w:val="22"/>
                <w:szCs w:val="22"/>
              </w:rPr>
              <w:t>W</w:t>
            </w:r>
            <w:r>
              <w:rPr>
                <w:rStyle w:val="Domylnaczcionkaakapitu1"/>
                <w:rFonts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ykonanie kompletnego projektu </w:t>
            </w:r>
            <w:r>
              <w:rPr>
                <w:rStyle w:val="Domylnaczcionkaakapitu1"/>
                <w:rFonts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wyposażenia </w:t>
            </w:r>
            <w:r>
              <w:rPr>
                <w:rStyle w:val="Domylnaczcionkaakapitu1"/>
                <w:rFonts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magazynu archeologiczno - etnograficznego mieszczącego </w:t>
            </w:r>
            <w:r>
              <w:rPr>
                <w:rStyle w:val="Domylnaczcionkaakapitu1"/>
                <w:rFonts w:cs="Arial"/>
                <w:b/>
                <w:bCs/>
                <w:i/>
                <w:iCs/>
                <w:color w:val="auto"/>
                <w:sz w:val="22"/>
                <w:szCs w:val="22"/>
              </w:rPr>
              <w:t>się w budynku Muzeum Narodowego w Lublinie przy ul. Zamkowej 9</w:t>
            </w:r>
          </w:p>
        </w:tc>
      </w:tr>
      <w:tr>
        <w:trPr>
          <w:trHeight w:val="681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kern w:val="0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1"/>
                <w:szCs w:val="21"/>
                <w:lang w:eastAsia="pl-PL"/>
              </w:rPr>
              <w:t>Zamawiający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kern w:val="0"/>
                <w:sz w:val="21"/>
                <w:szCs w:val="21"/>
              </w:rPr>
              <w:t xml:space="preserve">Muzeum </w:t>
            </w:r>
            <w:r>
              <w:rPr>
                <w:rFonts w:eastAsia="Calibri" w:cs="Arial" w:ascii="Arial" w:hAnsi="Arial"/>
                <w:color w:val="auto"/>
                <w:kern w:val="0"/>
                <w:sz w:val="21"/>
                <w:szCs w:val="21"/>
                <w:lang w:val="pl-PL" w:eastAsia="zh-CN" w:bidi="ar-SA"/>
              </w:rPr>
              <w:t xml:space="preserve">Narodowe </w:t>
            </w:r>
            <w:r>
              <w:rPr>
                <w:rFonts w:cs="Arial" w:ascii="Arial" w:hAnsi="Arial"/>
                <w:kern w:val="0"/>
                <w:sz w:val="21"/>
                <w:szCs w:val="21"/>
              </w:rPr>
              <w:t>w Lublinie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kern w:val="0"/>
                <w:sz w:val="21"/>
                <w:szCs w:val="21"/>
              </w:rPr>
              <w:t>20-117 Lublin, ul. Zamkowa 9</w:t>
            </w:r>
          </w:p>
        </w:tc>
      </w:tr>
      <w:tr>
        <w:trPr>
          <w:trHeight w:val="1202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Cs/>
                <w:kern w:val="0"/>
                <w:sz w:val="21"/>
                <w:szCs w:val="21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kern w:val="0"/>
                <w:sz w:val="21"/>
                <w:szCs w:val="21"/>
                <w:lang w:eastAsia="ar-SA"/>
              </w:rPr>
              <w:t>Nazwa i siedziba Wykonawcy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Times New Roman" w:cs="Arial"/>
                <w:b/>
                <w:b/>
                <w:bCs/>
                <w:smallCaps/>
                <w:kern w:val="0"/>
                <w:sz w:val="21"/>
                <w:szCs w:val="21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smallCaps/>
                <w:kern w:val="0"/>
                <w:sz w:val="21"/>
                <w:szCs w:val="21"/>
                <w:lang w:eastAsia="ar-SA"/>
              </w:rPr>
            </w:r>
          </w:p>
        </w:tc>
      </w:tr>
      <w:tr>
        <w:trPr>
          <w:trHeight w:val="539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kern w:val="0"/>
                <w:sz w:val="21"/>
                <w:szCs w:val="21"/>
              </w:rPr>
              <w:t>NIP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mallCap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mallCaps/>
                <w:kern w:val="0"/>
                <w:sz w:val="21"/>
                <w:szCs w:val="21"/>
              </w:rPr>
            </w:r>
          </w:p>
        </w:tc>
      </w:tr>
      <w:tr>
        <w:trPr>
          <w:trHeight w:val="721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kern w:val="0"/>
                <w:sz w:val="21"/>
                <w:szCs w:val="21"/>
              </w:rPr>
              <w:t>tel./fax.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mallCap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mallCaps/>
                <w:kern w:val="0"/>
                <w:sz w:val="21"/>
                <w:szCs w:val="21"/>
              </w:rPr>
            </w:r>
          </w:p>
        </w:tc>
      </w:tr>
      <w:tr>
        <w:trPr>
          <w:trHeight w:val="699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kern w:val="0"/>
                <w:sz w:val="21"/>
                <w:szCs w:val="21"/>
              </w:rPr>
              <w:t>Adres e-mail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mallCap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mallCaps/>
                <w:kern w:val="0"/>
                <w:sz w:val="21"/>
                <w:szCs w:val="21"/>
              </w:rPr>
            </w:r>
          </w:p>
        </w:tc>
      </w:tr>
      <w:tr>
        <w:trPr>
          <w:trHeight w:val="1070" w:hRule="atLeast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kern w:val="0"/>
                <w:sz w:val="21"/>
                <w:szCs w:val="21"/>
              </w:rPr>
              <w:t>Czy Wykonawca jest czynnym  podatnikiem podatku VAT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2A6099"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2A6099"/>
                <w:kern w:val="0"/>
                <w:sz w:val="21"/>
                <w:szCs w:val="21"/>
              </w:rPr>
              <w:t>(proszę wpisać tak lub nie)</w:t>
            </w:r>
          </w:p>
        </w:tc>
        <w:tc>
          <w:tcPr>
            <w:tcW w:w="6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mallCap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mallCaps/>
                <w:kern w:val="0"/>
                <w:sz w:val="21"/>
                <w:szCs w:val="21"/>
              </w:rPr>
            </w:r>
          </w:p>
        </w:tc>
      </w:tr>
      <w:tr>
        <w:trPr>
          <w:trHeight w:val="1230" w:hRule="atLeast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kern w:val="0"/>
                <w:sz w:val="21"/>
                <w:szCs w:val="21"/>
              </w:rPr>
              <w:t xml:space="preserve">Cena ofertowa </w:t>
              <w:br/>
              <w:t>w zł netto z</w:t>
            </w:r>
          </w:p>
        </w:tc>
        <w:tc>
          <w:tcPr>
            <w:tcW w:w="6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Cs/>
                <w:kern w:val="0"/>
                <w:sz w:val="21"/>
                <w:szCs w:val="21"/>
              </w:rPr>
              <w:t>………………………………………………</w:t>
            </w:r>
            <w:r>
              <w:rPr>
                <w:rFonts w:cs="Arial" w:ascii="Arial" w:hAnsi="Arial"/>
                <w:bCs/>
                <w:kern w:val="0"/>
                <w:sz w:val="21"/>
                <w:szCs w:val="21"/>
              </w:rPr>
              <w:t>. zł netto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Cs/>
                <w:kern w:val="0"/>
                <w:sz w:val="21"/>
                <w:szCs w:val="21"/>
              </w:rPr>
            </w:r>
          </w:p>
        </w:tc>
      </w:tr>
      <w:tr>
        <w:trPr>
          <w:trHeight w:val="96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kern w:val="0"/>
                <w:sz w:val="21"/>
                <w:szCs w:val="21"/>
              </w:rPr>
              <w:t>Stawka i kwota podatku VAT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kern w:val="0"/>
                <w:sz w:val="21"/>
                <w:szCs w:val="21"/>
              </w:rPr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kern w:val="0"/>
                <w:sz w:val="21"/>
                <w:szCs w:val="21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Cs/>
                <w:kern w:val="0"/>
                <w:sz w:val="21"/>
                <w:szCs w:val="21"/>
              </w:rPr>
              <w:t>……</w:t>
            </w:r>
            <w:r>
              <w:rPr>
                <w:rFonts w:cs="Arial" w:ascii="Arial" w:hAnsi="Arial"/>
                <w:bCs/>
                <w:kern w:val="0"/>
                <w:sz w:val="21"/>
                <w:szCs w:val="21"/>
              </w:rPr>
              <w:t xml:space="preserve">. %VAT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Cs/>
                <w:kern w:val="0"/>
                <w:sz w:val="21"/>
                <w:szCs w:val="21"/>
              </w:rPr>
              <w:t>………………………………………………</w:t>
            </w:r>
            <w:r>
              <w:rPr>
                <w:rFonts w:cs="Arial" w:ascii="Arial" w:hAnsi="Arial"/>
                <w:bCs/>
                <w:kern w:val="0"/>
                <w:sz w:val="21"/>
                <w:szCs w:val="21"/>
              </w:rPr>
              <w:t xml:space="preserve">. zł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Cs/>
                <w:kern w:val="0"/>
                <w:sz w:val="21"/>
                <w:szCs w:val="21"/>
              </w:rPr>
            </w:r>
          </w:p>
        </w:tc>
      </w:tr>
      <w:tr>
        <w:trPr>
          <w:trHeight w:val="1225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kern w:val="0"/>
                <w:sz w:val="21"/>
                <w:szCs w:val="21"/>
              </w:rPr>
              <w:t xml:space="preserve">Cena ofertowa </w:t>
              <w:br/>
              <w:t>w zł brutto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Cs/>
                <w:kern w:val="0"/>
                <w:sz w:val="21"/>
                <w:szCs w:val="21"/>
              </w:rPr>
              <w:t>………………………………………………</w:t>
            </w:r>
            <w:r>
              <w:rPr>
                <w:rFonts w:cs="Arial" w:ascii="Arial" w:hAnsi="Arial"/>
                <w:bCs/>
                <w:kern w:val="0"/>
                <w:sz w:val="21"/>
                <w:szCs w:val="21"/>
              </w:rPr>
              <w:t>. zł brutto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Cs/>
                <w:kern w:val="0"/>
                <w:sz w:val="21"/>
                <w:szCs w:val="21"/>
              </w:rPr>
            </w:r>
          </w:p>
        </w:tc>
      </w:tr>
      <w:tr>
        <w:trPr>
          <w:trHeight w:val="1655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iCs/>
                <w:kern w:val="0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i/>
                <w:iCs/>
                <w:kern w:val="0"/>
                <w:sz w:val="21"/>
                <w:szCs w:val="21"/>
                <w:lang w:eastAsia="pl-PL"/>
              </w:rPr>
              <w:t>Podpis osoby/osób upoważnionych</w:t>
              <w:br/>
              <w:t xml:space="preserve"> do występowania</w:t>
              <w:br/>
              <w:t xml:space="preserve"> w imieniu wykonawcy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mallCaps/>
                <w:kern w:val="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mallCaps/>
                <w:kern w:val="0"/>
                <w:sz w:val="21"/>
                <w:szCs w:val="21"/>
              </w:rPr>
            </w:r>
          </w:p>
        </w:tc>
      </w:tr>
    </w:tbl>
    <w:p>
      <w:pPr>
        <w:pStyle w:val="Normal"/>
        <w:bidi w:val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sectPr>
      <w:footerReference w:type="default" r:id="rId2"/>
      <w:type w:val="nextPage"/>
      <w:pgSz w:w="11906" w:h="16838"/>
      <w:pgMar w:left="1134" w:right="1241" w:gutter="0" w:header="0" w:top="1134" w:footer="797" w:bottom="150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spacing w:before="0" w:after="16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SimSun" w:cs="Arial"/>
      <w:color w:val="auto"/>
      <w:kern w:val="2"/>
      <w:sz w:val="20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0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Arial" w:hAnsi="Arial"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  <w:sz w:val="24"/>
      <w:lang w:val="zxx" w:eastAsia="zxx" w:bidi="zxx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Akapitzlist">
    <w:name w:val="Akapit z listą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1</Pages>
  <Words>92</Words>
  <Characters>574</Characters>
  <CharactersWithSpaces>652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2022-06-08T01:34:03Z</dcterms:created>
  <dc:creator>Joanna Lewandowska Świtka</dc:creator>
  <dc:description/>
  <dc:language>pl-PL</dc:language>
  <cp:lastModifiedBy>Joanna Lewandowska Świtka</cp:lastModifiedBy>
  <dcterms:modified xsi:type="dcterms:W3CDTF">2022-06-08T01:36:45Z</dcterms:modified>
  <cp:revision>3</cp:revision>
  <dc:subject/>
  <dc:title/>
</cp:coreProperties>
</file>